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B972" w14:textId="3357F1E1" w:rsidR="00216917" w:rsidRPr="00216917" w:rsidRDefault="00AC0269" w:rsidP="008B5FB5">
      <w:r>
        <w:rPr>
          <w:rFonts w:ascii="Calibri" w:eastAsia="Calibri" w:hAnsi="Calibri" w:cs="Times New Roman"/>
          <w:lang w:val="cy-GB"/>
        </w:rPr>
        <w:t>Ychwanegir pob archeb</w:t>
      </w:r>
      <w:r>
        <w:rPr>
          <w:rFonts w:ascii="Calibri" w:eastAsia="Calibri" w:hAnsi="Calibri" w:cs="Times New Roman"/>
          <w:lang w:val="cy-GB"/>
        </w:rPr>
        <w:t xml:space="preserve"> ystafell a pheiriant</w:t>
      </w:r>
      <w:r>
        <w:rPr>
          <w:rFonts w:ascii="Calibri" w:eastAsia="Calibri" w:hAnsi="Calibri" w:cs="Times New Roman"/>
          <w:lang w:val="cy-GB"/>
        </w:rPr>
        <w:t xml:space="preserve"> darllen cerdyn </w:t>
      </w:r>
      <w:proofErr w:type="spellStart"/>
      <w:r>
        <w:rPr>
          <w:rFonts w:ascii="Calibri" w:eastAsia="Calibri" w:hAnsi="Calibri" w:cs="Times New Roman"/>
          <w:lang w:val="cy-GB"/>
        </w:rPr>
        <w:t>SumUp</w:t>
      </w:r>
      <w:proofErr w:type="spellEnd"/>
      <w:r>
        <w:rPr>
          <w:rFonts w:ascii="Calibri" w:eastAsia="Calibri" w:hAnsi="Calibri" w:cs="Times New Roman"/>
          <w:lang w:val="cy-GB"/>
        </w:rPr>
        <w:t xml:space="preserve"> (tri mewn cyfanswm) i Galendr yr Undeb sydd ar gael i’r holl fyfyrwyr a staff ym Mhrifysgol Aberystwyth trwy Outlook. Ceir isod cyfarwyddiadau ar sut mae cael hyd i’r calendr yn y </w:t>
      </w:r>
      <w:r>
        <w:rPr>
          <w:rFonts w:ascii="Calibri" w:eastAsia="Calibri" w:hAnsi="Calibri" w:cs="Times New Roman"/>
          <w:lang w:val="cy-GB"/>
        </w:rPr>
        <w:t>prif dair fersiwn o Outlook.</w:t>
      </w:r>
    </w:p>
    <w:p w14:paraId="01FF10F4" w14:textId="66EF2D2B" w:rsidR="008B5FB5" w:rsidRPr="008B5FB5" w:rsidRDefault="00AC0269" w:rsidP="008B5FB5">
      <w:pPr>
        <w:rPr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  <w:lang w:val="cy-GB"/>
        </w:rPr>
        <w:t>Cyfarwyddiadau ar gael calendr yr Undeb trwy Outlook (ar gyfrifiadur)</w:t>
      </w:r>
    </w:p>
    <w:p w14:paraId="3562A95F" w14:textId="61F665F0" w:rsidR="008B5FB5" w:rsidRDefault="00AC0269" w:rsidP="008B5FB5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Yn y Calendr, dewiswch</w:t>
      </w:r>
      <w:r>
        <w:rPr>
          <w:rFonts w:ascii="Calibri" w:eastAsia="Calibri" w:hAnsi="Calibri" w:cs="Times New Roman"/>
          <w:lang w:val="cy-GB"/>
        </w:rPr>
        <w:t xml:space="preserve"> ‘Hafan’.</w:t>
      </w:r>
    </w:p>
    <w:p w14:paraId="4D40CD9B" w14:textId="1815991C" w:rsidR="008B5FB5" w:rsidRDefault="00AC0269" w:rsidP="008B5FB5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Yn yr adran Rheoli Calendrau, gwasgwch Ychwanegu Calendr, ac yna dewiswch Agor Calendr a Rennir.</w:t>
      </w:r>
    </w:p>
    <w:p w14:paraId="4A1C8F52" w14:textId="262E104C" w:rsidR="008B5FB5" w:rsidRDefault="00AC0269" w:rsidP="008B5FB5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Teipiwch “suhstaff” yn y blwch enw neu dewiswch Enw a gellir dewis enw o’r llyfr cyfeiriadau (chwiliwch am “suhstaff”).</w:t>
      </w:r>
    </w:p>
    <w:p w14:paraId="44B318BA" w14:textId="4AAEB7A8" w:rsidR="008B5FB5" w:rsidRDefault="00AC0269" w:rsidP="008B5FB5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Dewiswch “Undeb Union” o’r rhestr.</w:t>
      </w:r>
    </w:p>
    <w:p w14:paraId="14F8C33A" w14:textId="7E878108" w:rsidR="008B5FB5" w:rsidRDefault="00AC0269" w:rsidP="008B5FB5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 xml:space="preserve">Mae’r calendr a rennir yn ymddangos wrth ymyl unrhyw galendrau sydd eisoes i’w gweld. </w:t>
      </w:r>
    </w:p>
    <w:p w14:paraId="26663A6D" w14:textId="1EAB4E93" w:rsidR="008B5FB5" w:rsidRDefault="00AC0269" w:rsidP="008B5FB5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Ar ôl i chi ddefnyddio Calendr a rennir am y tro cyntaf, ychwanegir y Calendr i’r panel ffeiliau. Y tro nesaf y byddwch chi eisiau gweld y Calendr a rennir, gallwch</w:t>
      </w:r>
      <w:r>
        <w:rPr>
          <w:rFonts w:ascii="Calibri" w:eastAsia="Calibri" w:hAnsi="Calibri" w:cs="Times New Roman"/>
          <w:lang w:val="cy-GB"/>
        </w:rPr>
        <w:t xml:space="preserve"> glicio arno yn y Panel Ffeiliau.</w:t>
      </w:r>
    </w:p>
    <w:p w14:paraId="3DEE1A7B" w14:textId="71B4E15A" w:rsidR="00A35E64" w:rsidRDefault="00AC0269" w:rsidP="008B5FB5">
      <w:pPr>
        <w:pStyle w:val="ListParagraph"/>
        <w:numPr>
          <w:ilvl w:val="0"/>
          <w:numId w:val="1"/>
        </w:numPr>
      </w:pPr>
      <w:r>
        <w:rPr>
          <w:rFonts w:ascii="Calibri" w:eastAsia="Calibri" w:hAnsi="Calibri" w:cs="Times New Roman"/>
          <w:lang w:val="cy-GB"/>
        </w:rPr>
        <w:t>Os bydd unrhyw broblemau, cysylltwch ag undeb@aber.ac.uk neu alwch heibio i’r dderbynfa i geisio help.</w:t>
      </w:r>
    </w:p>
    <w:p w14:paraId="1F60F427" w14:textId="77777777" w:rsidR="008B5FB5" w:rsidRDefault="008B5FB5" w:rsidP="008B5FB5"/>
    <w:p w14:paraId="05C6DD3A" w14:textId="78555F02" w:rsidR="008B5FB5" w:rsidRPr="008B5FB5" w:rsidRDefault="00AC0269" w:rsidP="008B5FB5">
      <w:pPr>
        <w:rPr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  <w:lang w:val="cy-GB"/>
        </w:rPr>
        <w:t>Cyfarwyddiadau ar gael calendr yr Undeb trwy Outlook (gwefan)</w:t>
      </w:r>
    </w:p>
    <w:p w14:paraId="5B7BEBFF" w14:textId="08CEAC15" w:rsidR="008B5FB5" w:rsidRDefault="00AC0269" w:rsidP="008B5FB5">
      <w:pPr>
        <w:pStyle w:val="ListParagraph"/>
        <w:numPr>
          <w:ilvl w:val="0"/>
          <w:numId w:val="2"/>
        </w:numPr>
      </w:pPr>
      <w:r>
        <w:rPr>
          <w:rFonts w:ascii="Calibri" w:eastAsia="Calibri" w:hAnsi="Calibri" w:cs="Times New Roman"/>
          <w:lang w:val="cy-GB"/>
        </w:rPr>
        <w:t>Yn y Calendr, dewiswch Ychwanegu Calendr yn y Panel Ffeiliau (bar ochr), ac yna dewiswch Ychwanegu o’r Cyfeiriadur</w:t>
      </w:r>
      <w:r>
        <w:rPr>
          <w:rFonts w:ascii="Calibri" w:eastAsia="Calibri" w:hAnsi="Calibri" w:cs="Times New Roman"/>
          <w:lang w:val="cy-GB"/>
        </w:rPr>
        <w:t>.</w:t>
      </w:r>
    </w:p>
    <w:p w14:paraId="3C197D43" w14:textId="62A82239" w:rsidR="008B5FB5" w:rsidRDefault="00AC0269" w:rsidP="008B5FB5">
      <w:pPr>
        <w:pStyle w:val="ListParagraph"/>
        <w:numPr>
          <w:ilvl w:val="0"/>
          <w:numId w:val="2"/>
        </w:numPr>
      </w:pPr>
      <w:r>
        <w:rPr>
          <w:rFonts w:ascii="Calibri" w:eastAsia="Calibri" w:hAnsi="Calibri" w:cs="Times New Roman"/>
          <w:lang w:val="cy-GB"/>
        </w:rPr>
        <w:t>Chwiliwch am “suhstaff” yn y bar chwilio.</w:t>
      </w:r>
    </w:p>
    <w:p w14:paraId="38E75532" w14:textId="2CB7708D" w:rsidR="008B5FB5" w:rsidRDefault="00AC0269" w:rsidP="008B5FB5">
      <w:pPr>
        <w:pStyle w:val="ListParagraph"/>
        <w:numPr>
          <w:ilvl w:val="0"/>
          <w:numId w:val="2"/>
        </w:numPr>
      </w:pPr>
      <w:r>
        <w:rPr>
          <w:rFonts w:ascii="Calibri" w:eastAsia="Calibri" w:hAnsi="Calibri" w:cs="Times New Roman"/>
          <w:lang w:val="cy-GB"/>
        </w:rPr>
        <w:t>Dewiswch “Undeb Union” o’r rhestr sy’n ymddangos.</w:t>
      </w:r>
    </w:p>
    <w:p w14:paraId="1ABF5DBB" w14:textId="60CB764E" w:rsidR="008B5FB5" w:rsidRDefault="00AC0269" w:rsidP="008B5FB5">
      <w:pPr>
        <w:pStyle w:val="ListParagraph"/>
        <w:numPr>
          <w:ilvl w:val="0"/>
          <w:numId w:val="2"/>
        </w:numPr>
      </w:pPr>
      <w:r>
        <w:rPr>
          <w:rFonts w:ascii="Calibri" w:eastAsia="Calibri" w:hAnsi="Calibri" w:cs="Times New Roman"/>
          <w:lang w:val="cy-GB"/>
        </w:rPr>
        <w:t>Dewiswch</w:t>
      </w:r>
      <w:r>
        <w:rPr>
          <w:rFonts w:ascii="Calibri" w:eastAsia="Calibri" w:hAnsi="Calibri" w:cs="Times New Roman"/>
          <w:lang w:val="cy-GB"/>
        </w:rPr>
        <w:t xml:space="preserve"> ym m</w:t>
      </w:r>
      <w:r>
        <w:rPr>
          <w:rFonts w:ascii="Calibri" w:eastAsia="Calibri" w:hAnsi="Calibri" w:cs="Times New Roman"/>
          <w:lang w:val="cy-GB"/>
        </w:rPr>
        <w:t xml:space="preserve">ha adran rydych chi eisiau ei roi gyda’r </w:t>
      </w:r>
      <w:proofErr w:type="spellStart"/>
      <w:r>
        <w:rPr>
          <w:rFonts w:ascii="Calibri" w:eastAsia="Calibri" w:hAnsi="Calibri" w:cs="Times New Roman"/>
          <w:lang w:val="cy-GB"/>
        </w:rPr>
        <w:t>gwmplen</w:t>
      </w:r>
      <w:proofErr w:type="spellEnd"/>
      <w:r>
        <w:rPr>
          <w:rFonts w:ascii="Calibri" w:eastAsia="Calibri" w:hAnsi="Calibri" w:cs="Times New Roman"/>
          <w:lang w:val="cy-GB"/>
        </w:rPr>
        <w:t xml:space="preserve"> (Fy Nghalendrau, Calendrau Pobl, Calendrau Eraill) a chliciwch ar Ychwanegu.</w:t>
      </w:r>
    </w:p>
    <w:p w14:paraId="1DBC418C" w14:textId="77777777" w:rsidR="008B5FB5" w:rsidRDefault="00AC0269" w:rsidP="008B5FB5">
      <w:pPr>
        <w:pStyle w:val="ListParagraph"/>
        <w:numPr>
          <w:ilvl w:val="0"/>
          <w:numId w:val="2"/>
        </w:numPr>
      </w:pPr>
      <w:r>
        <w:rPr>
          <w:rFonts w:ascii="Calibri" w:eastAsia="Calibri" w:hAnsi="Calibri" w:cs="Times New Roman"/>
          <w:lang w:val="cy-GB"/>
        </w:rPr>
        <w:t>Bydd y calendr a rennir yn ymddangos wrth ymyl unrhyw galendr sydd eisoes i’w weld.</w:t>
      </w:r>
    </w:p>
    <w:p w14:paraId="5A2B5E4A" w14:textId="57E151D0" w:rsidR="008B5FB5" w:rsidRDefault="00AC0269" w:rsidP="008B5FB5">
      <w:pPr>
        <w:pStyle w:val="ListParagraph"/>
        <w:numPr>
          <w:ilvl w:val="0"/>
          <w:numId w:val="2"/>
        </w:numPr>
      </w:pPr>
      <w:r>
        <w:rPr>
          <w:rFonts w:ascii="Calibri" w:eastAsia="Calibri" w:hAnsi="Calibri" w:cs="Times New Roman"/>
          <w:lang w:val="cy-GB"/>
        </w:rPr>
        <w:t>Ar ôl i chi ddefnyddio Calendr a rennir am y tro cyntaf, ychwanegir y Calendr i’r panel ffeiliau. Y tro nesaf y byddwch chi eisiau gweld y Calendr a rennir, gallwch</w:t>
      </w:r>
      <w:r>
        <w:rPr>
          <w:rFonts w:ascii="Calibri" w:eastAsia="Calibri" w:hAnsi="Calibri" w:cs="Times New Roman"/>
          <w:lang w:val="cy-GB"/>
        </w:rPr>
        <w:t xml:space="preserve"> glicio arno yn y Panel Ffeiliau.</w:t>
      </w:r>
    </w:p>
    <w:p w14:paraId="4CCD3332" w14:textId="6B5F71E1" w:rsidR="008B5FB5" w:rsidRDefault="00AC0269" w:rsidP="008B5FB5">
      <w:pPr>
        <w:pStyle w:val="ListParagraph"/>
        <w:numPr>
          <w:ilvl w:val="0"/>
          <w:numId w:val="2"/>
        </w:numPr>
      </w:pPr>
      <w:r>
        <w:rPr>
          <w:rFonts w:ascii="Calibri" w:eastAsia="Calibri" w:hAnsi="Calibri" w:cs="Times New Roman"/>
          <w:lang w:val="cy-GB"/>
        </w:rPr>
        <w:t>Os bydd unrhyw broblemau, cysylltwch ag undeb@aber.ac.uk neu alwch heibio i’r dderbynfa i geisio help.</w:t>
      </w:r>
    </w:p>
    <w:p w14:paraId="12BD5DDF" w14:textId="77777777" w:rsidR="008B5FB5" w:rsidRDefault="008B5FB5" w:rsidP="008B5FB5"/>
    <w:p w14:paraId="56E0BD0B" w14:textId="3E452961" w:rsidR="008B5FB5" w:rsidRPr="008B5FB5" w:rsidRDefault="00AC0269" w:rsidP="008B5FB5">
      <w:pPr>
        <w:rPr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  <w:lang w:val="cy-GB"/>
        </w:rPr>
        <w:t>Cyfarwyddiadau ar gael Calendr yr Undeb trwy Outlook (ffôn symudol)</w:t>
      </w:r>
    </w:p>
    <w:p w14:paraId="06C12325" w14:textId="1B646DBD" w:rsidR="008B5FB5" w:rsidRDefault="00AC0269" w:rsidP="008B5FB5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Times New Roman"/>
          <w:lang w:val="cy-GB"/>
        </w:rPr>
        <w:t>Yn Calendr, agorwch y Panel Ffeiliau (bar ochr), ac yna cliciwch ar yr arwydd plws (+).</w:t>
      </w:r>
    </w:p>
    <w:p w14:paraId="0D2685BD" w14:textId="0707E63A" w:rsidR="00B7067B" w:rsidRDefault="00AC0269" w:rsidP="008B5FB5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Times New Roman"/>
          <w:lang w:val="cy-GB"/>
        </w:rPr>
        <w:t>Dewiswch Ychwanegu Calendr a Rennir.</w:t>
      </w:r>
    </w:p>
    <w:p w14:paraId="3A6DF53E" w14:textId="77777777" w:rsidR="008B5FB5" w:rsidRDefault="00AC0269" w:rsidP="008B5FB5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Times New Roman"/>
          <w:lang w:val="cy-GB"/>
        </w:rPr>
        <w:t>Teipiwch “suhstaff” yn y bar chwilio.</w:t>
      </w:r>
    </w:p>
    <w:p w14:paraId="27662B35" w14:textId="77777777" w:rsidR="008B5FB5" w:rsidRDefault="00AC0269" w:rsidP="008B5FB5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Times New Roman"/>
          <w:lang w:val="cy-GB"/>
        </w:rPr>
        <w:t>Dewiswch “Undeb Union” ar y rhestr sy’n ymddangos.</w:t>
      </w:r>
    </w:p>
    <w:p w14:paraId="7974CF5D" w14:textId="77777777" w:rsidR="008B5FB5" w:rsidRDefault="00AC0269" w:rsidP="008B5FB5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Times New Roman"/>
          <w:lang w:val="cy-GB"/>
        </w:rPr>
        <w:t>Bydd y calendr a rennir yn ymddangos wrth ymyl unrhyw galendrau sydd eisoes i’w gweld.</w:t>
      </w:r>
    </w:p>
    <w:p w14:paraId="11440E3C" w14:textId="6C205864" w:rsidR="008B5FB5" w:rsidRDefault="00AC0269" w:rsidP="008B5FB5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Times New Roman"/>
          <w:lang w:val="cy-GB"/>
        </w:rPr>
        <w:t>Ar ôl i chi ddefnyddio Calendr a rennir am y tro cyntaf, ychwanegir y Calendr i’r panel ffeiliau. Y tro nesaf y byddwch chi eisiau gweld y Calendr a rennir, gallwch</w:t>
      </w:r>
      <w:r>
        <w:rPr>
          <w:rFonts w:ascii="Calibri" w:eastAsia="Calibri" w:hAnsi="Calibri" w:cs="Times New Roman"/>
          <w:lang w:val="cy-GB"/>
        </w:rPr>
        <w:t xml:space="preserve"> glicio arno yn y Panel Ffeiliau.</w:t>
      </w:r>
    </w:p>
    <w:p w14:paraId="7AE2D98D" w14:textId="77777777" w:rsidR="008B5FB5" w:rsidRDefault="00AC0269" w:rsidP="008B5FB5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Times New Roman"/>
          <w:lang w:val="cy-GB"/>
        </w:rPr>
        <w:t>Os bydd unrhyw broblemau, cysylltwch ag undeb@aber.ac.uk neu alwch heibio i’r dderbynfa i geisio help.</w:t>
      </w:r>
    </w:p>
    <w:p w14:paraId="7BB481B3" w14:textId="77777777" w:rsidR="008B5FB5" w:rsidRDefault="008B5FB5" w:rsidP="008B5FB5"/>
    <w:sectPr w:rsidR="008B5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C1223"/>
    <w:multiLevelType w:val="hybridMultilevel"/>
    <w:tmpl w:val="D70C9468"/>
    <w:lvl w:ilvl="0" w:tplc="544EC0AC">
      <w:start w:val="1"/>
      <w:numFmt w:val="decimal"/>
      <w:lvlText w:val="%1."/>
      <w:lvlJc w:val="left"/>
      <w:pPr>
        <w:ind w:left="720" w:hanging="360"/>
      </w:pPr>
    </w:lvl>
    <w:lvl w:ilvl="1" w:tplc="2250B672" w:tentative="1">
      <w:start w:val="1"/>
      <w:numFmt w:val="lowerLetter"/>
      <w:lvlText w:val="%2."/>
      <w:lvlJc w:val="left"/>
      <w:pPr>
        <w:ind w:left="1440" w:hanging="360"/>
      </w:pPr>
    </w:lvl>
    <w:lvl w:ilvl="2" w:tplc="AC920202" w:tentative="1">
      <w:start w:val="1"/>
      <w:numFmt w:val="lowerRoman"/>
      <w:lvlText w:val="%3."/>
      <w:lvlJc w:val="right"/>
      <w:pPr>
        <w:ind w:left="2160" w:hanging="180"/>
      </w:pPr>
    </w:lvl>
    <w:lvl w:ilvl="3" w:tplc="3ED291DC" w:tentative="1">
      <w:start w:val="1"/>
      <w:numFmt w:val="decimal"/>
      <w:lvlText w:val="%4."/>
      <w:lvlJc w:val="left"/>
      <w:pPr>
        <w:ind w:left="2880" w:hanging="360"/>
      </w:pPr>
    </w:lvl>
    <w:lvl w:ilvl="4" w:tplc="3B686F2C" w:tentative="1">
      <w:start w:val="1"/>
      <w:numFmt w:val="lowerLetter"/>
      <w:lvlText w:val="%5."/>
      <w:lvlJc w:val="left"/>
      <w:pPr>
        <w:ind w:left="3600" w:hanging="360"/>
      </w:pPr>
    </w:lvl>
    <w:lvl w:ilvl="5" w:tplc="5C22E666" w:tentative="1">
      <w:start w:val="1"/>
      <w:numFmt w:val="lowerRoman"/>
      <w:lvlText w:val="%6."/>
      <w:lvlJc w:val="right"/>
      <w:pPr>
        <w:ind w:left="4320" w:hanging="180"/>
      </w:pPr>
    </w:lvl>
    <w:lvl w:ilvl="6" w:tplc="5DD42022" w:tentative="1">
      <w:start w:val="1"/>
      <w:numFmt w:val="decimal"/>
      <w:lvlText w:val="%7."/>
      <w:lvlJc w:val="left"/>
      <w:pPr>
        <w:ind w:left="5040" w:hanging="360"/>
      </w:pPr>
    </w:lvl>
    <w:lvl w:ilvl="7" w:tplc="FB267AF8" w:tentative="1">
      <w:start w:val="1"/>
      <w:numFmt w:val="lowerLetter"/>
      <w:lvlText w:val="%8."/>
      <w:lvlJc w:val="left"/>
      <w:pPr>
        <w:ind w:left="5760" w:hanging="360"/>
      </w:pPr>
    </w:lvl>
    <w:lvl w:ilvl="8" w:tplc="FE7A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710CE"/>
    <w:multiLevelType w:val="hybridMultilevel"/>
    <w:tmpl w:val="D70C9468"/>
    <w:lvl w:ilvl="0" w:tplc="7A14F194">
      <w:start w:val="1"/>
      <w:numFmt w:val="decimal"/>
      <w:lvlText w:val="%1."/>
      <w:lvlJc w:val="left"/>
      <w:pPr>
        <w:ind w:left="720" w:hanging="360"/>
      </w:pPr>
    </w:lvl>
    <w:lvl w:ilvl="1" w:tplc="3F42323E" w:tentative="1">
      <w:start w:val="1"/>
      <w:numFmt w:val="lowerLetter"/>
      <w:lvlText w:val="%2."/>
      <w:lvlJc w:val="left"/>
      <w:pPr>
        <w:ind w:left="1440" w:hanging="360"/>
      </w:pPr>
    </w:lvl>
    <w:lvl w:ilvl="2" w:tplc="0338E8CE" w:tentative="1">
      <w:start w:val="1"/>
      <w:numFmt w:val="lowerRoman"/>
      <w:lvlText w:val="%3."/>
      <w:lvlJc w:val="right"/>
      <w:pPr>
        <w:ind w:left="2160" w:hanging="180"/>
      </w:pPr>
    </w:lvl>
    <w:lvl w:ilvl="3" w:tplc="DFC65964" w:tentative="1">
      <w:start w:val="1"/>
      <w:numFmt w:val="decimal"/>
      <w:lvlText w:val="%4."/>
      <w:lvlJc w:val="left"/>
      <w:pPr>
        <w:ind w:left="2880" w:hanging="360"/>
      </w:pPr>
    </w:lvl>
    <w:lvl w:ilvl="4" w:tplc="BAF603CE" w:tentative="1">
      <w:start w:val="1"/>
      <w:numFmt w:val="lowerLetter"/>
      <w:lvlText w:val="%5."/>
      <w:lvlJc w:val="left"/>
      <w:pPr>
        <w:ind w:left="3600" w:hanging="360"/>
      </w:pPr>
    </w:lvl>
    <w:lvl w:ilvl="5" w:tplc="31BC7958" w:tentative="1">
      <w:start w:val="1"/>
      <w:numFmt w:val="lowerRoman"/>
      <w:lvlText w:val="%6."/>
      <w:lvlJc w:val="right"/>
      <w:pPr>
        <w:ind w:left="4320" w:hanging="180"/>
      </w:pPr>
    </w:lvl>
    <w:lvl w:ilvl="6" w:tplc="BBCAE5B4" w:tentative="1">
      <w:start w:val="1"/>
      <w:numFmt w:val="decimal"/>
      <w:lvlText w:val="%7."/>
      <w:lvlJc w:val="left"/>
      <w:pPr>
        <w:ind w:left="5040" w:hanging="360"/>
      </w:pPr>
    </w:lvl>
    <w:lvl w:ilvl="7" w:tplc="CB6C88C6" w:tentative="1">
      <w:start w:val="1"/>
      <w:numFmt w:val="lowerLetter"/>
      <w:lvlText w:val="%8."/>
      <w:lvlJc w:val="left"/>
      <w:pPr>
        <w:ind w:left="5760" w:hanging="360"/>
      </w:pPr>
    </w:lvl>
    <w:lvl w:ilvl="8" w:tplc="85F45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31F5C"/>
    <w:multiLevelType w:val="hybridMultilevel"/>
    <w:tmpl w:val="D70C9468"/>
    <w:lvl w:ilvl="0" w:tplc="448C1998">
      <w:start w:val="1"/>
      <w:numFmt w:val="decimal"/>
      <w:lvlText w:val="%1."/>
      <w:lvlJc w:val="left"/>
      <w:pPr>
        <w:ind w:left="720" w:hanging="360"/>
      </w:pPr>
    </w:lvl>
    <w:lvl w:ilvl="1" w:tplc="5172E1BC" w:tentative="1">
      <w:start w:val="1"/>
      <w:numFmt w:val="lowerLetter"/>
      <w:lvlText w:val="%2."/>
      <w:lvlJc w:val="left"/>
      <w:pPr>
        <w:ind w:left="1440" w:hanging="360"/>
      </w:pPr>
    </w:lvl>
    <w:lvl w:ilvl="2" w:tplc="771C0FB4" w:tentative="1">
      <w:start w:val="1"/>
      <w:numFmt w:val="lowerRoman"/>
      <w:lvlText w:val="%3."/>
      <w:lvlJc w:val="right"/>
      <w:pPr>
        <w:ind w:left="2160" w:hanging="180"/>
      </w:pPr>
    </w:lvl>
    <w:lvl w:ilvl="3" w:tplc="D63C470A" w:tentative="1">
      <w:start w:val="1"/>
      <w:numFmt w:val="decimal"/>
      <w:lvlText w:val="%4."/>
      <w:lvlJc w:val="left"/>
      <w:pPr>
        <w:ind w:left="2880" w:hanging="360"/>
      </w:pPr>
    </w:lvl>
    <w:lvl w:ilvl="4" w:tplc="BE88DCDE" w:tentative="1">
      <w:start w:val="1"/>
      <w:numFmt w:val="lowerLetter"/>
      <w:lvlText w:val="%5."/>
      <w:lvlJc w:val="left"/>
      <w:pPr>
        <w:ind w:left="3600" w:hanging="360"/>
      </w:pPr>
    </w:lvl>
    <w:lvl w:ilvl="5" w:tplc="DEC4BEF0" w:tentative="1">
      <w:start w:val="1"/>
      <w:numFmt w:val="lowerRoman"/>
      <w:lvlText w:val="%6."/>
      <w:lvlJc w:val="right"/>
      <w:pPr>
        <w:ind w:left="4320" w:hanging="180"/>
      </w:pPr>
    </w:lvl>
    <w:lvl w:ilvl="6" w:tplc="B2C80E76" w:tentative="1">
      <w:start w:val="1"/>
      <w:numFmt w:val="decimal"/>
      <w:lvlText w:val="%7."/>
      <w:lvlJc w:val="left"/>
      <w:pPr>
        <w:ind w:left="5040" w:hanging="360"/>
      </w:pPr>
    </w:lvl>
    <w:lvl w:ilvl="7" w:tplc="2BDA9EB4" w:tentative="1">
      <w:start w:val="1"/>
      <w:numFmt w:val="lowerLetter"/>
      <w:lvlText w:val="%8."/>
      <w:lvlJc w:val="left"/>
      <w:pPr>
        <w:ind w:left="5760" w:hanging="360"/>
      </w:pPr>
    </w:lvl>
    <w:lvl w:ilvl="8" w:tplc="D8B2D9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82757">
    <w:abstractNumId w:val="1"/>
  </w:num>
  <w:num w:numId="2" w16cid:durableId="658970918">
    <w:abstractNumId w:val="2"/>
  </w:num>
  <w:num w:numId="3" w16cid:durableId="190698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B5"/>
    <w:rsid w:val="00062FFA"/>
    <w:rsid w:val="00216917"/>
    <w:rsid w:val="00320D0D"/>
    <w:rsid w:val="007B16D8"/>
    <w:rsid w:val="008175DD"/>
    <w:rsid w:val="008B5FB5"/>
    <w:rsid w:val="00A35E64"/>
    <w:rsid w:val="00A77AC6"/>
    <w:rsid w:val="00AB1F44"/>
    <w:rsid w:val="00AC0269"/>
    <w:rsid w:val="00B7067B"/>
    <w:rsid w:val="00B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81EE"/>
  <w15:chartTrackingRefBased/>
  <w15:docId w15:val="{248DDB32-8248-4931-AF43-6EC73505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B5FB5"/>
  </w:style>
  <w:style w:type="paragraph" w:styleId="Heading1">
    <w:name w:val="heading 1"/>
    <w:basedOn w:val="Normal"/>
    <w:next w:val="Normal"/>
    <w:link w:val="Heading1Char"/>
    <w:uiPriority w:val="9"/>
    <w:qFormat/>
    <w:rsid w:val="008B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F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F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F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F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F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5F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Malik Hansen [kih33] (UM/SU)</dc:creator>
  <cp:lastModifiedBy>Felix Parker-Price [fep6] (UM/SU)</cp:lastModifiedBy>
  <cp:revision>2</cp:revision>
  <dcterms:created xsi:type="dcterms:W3CDTF">2025-06-27T11:55:00Z</dcterms:created>
  <dcterms:modified xsi:type="dcterms:W3CDTF">2025-06-27T11:55:00Z</dcterms:modified>
</cp:coreProperties>
</file>